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77" w:rsidRPr="002C4577" w:rsidRDefault="002C4577" w:rsidP="002C4577">
      <w:pPr>
        <w:shd w:val="clear" w:color="auto" w:fill="F8F8F8"/>
        <w:spacing w:after="0" w:line="240" w:lineRule="auto"/>
        <w:jc w:val="center"/>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SAHA İŞLERİ YAPTIRILACAKTIR</w:t>
      </w:r>
    </w:p>
    <w:p w:rsidR="002C4577" w:rsidRPr="002C4577" w:rsidRDefault="002C4577" w:rsidP="002C4577">
      <w:pPr>
        <w:spacing w:after="0" w:line="240" w:lineRule="auto"/>
        <w:rPr>
          <w:rFonts w:ascii="Times New Roman" w:eastAsia="Times New Roman" w:hAnsi="Times New Roman" w:cs="Times New Roman"/>
          <w:sz w:val="24"/>
          <w:szCs w:val="24"/>
          <w:lang w:eastAsia="tr-TR"/>
        </w:rPr>
      </w:pP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118ABE"/>
          <w:sz w:val="20"/>
          <w:szCs w:val="20"/>
          <w:shd w:val="clear" w:color="auto" w:fill="F8F8F8"/>
          <w:lang w:eastAsia="tr-TR"/>
        </w:rPr>
        <w:t>Dikili İlçesi Çandarlı Mahallesi Meydanı Peyzaj Düzenlemesi Yapım İşi</w:t>
      </w:r>
      <w:r w:rsidRPr="002C4577">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2025/1670346</w:t>
            </w:r>
          </w:p>
        </w:tc>
      </w:tr>
    </w:tbl>
    <w:p w:rsidR="002C4577" w:rsidRPr="002C4577" w:rsidRDefault="002C4577" w:rsidP="002C457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C4577" w:rsidRPr="002C4577" w:rsidTr="002C45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B04935"/>
                <w:sz w:val="20"/>
                <w:szCs w:val="20"/>
                <w:lang w:eastAsia="tr-TR"/>
              </w:rPr>
              <w:t>1- İdarenin</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1.1.</w:t>
            </w:r>
            <w:r w:rsidRPr="002C457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DİKİLİ BELEDİYE BAŞKANLIĞI - FEN İŞLERİ MÜDÜRLÜĞÜ</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1.2.</w:t>
            </w:r>
            <w:r w:rsidRPr="002C457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Cumhuriyet Mahallesi 313 Sokak No:22 Belediye Hizmet Binası Dikili / İZMİR DİKİLİ/İZMİR</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1.3.</w:t>
            </w:r>
            <w:r w:rsidRPr="002C457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proofErr w:type="gramStart"/>
            <w:r w:rsidRPr="002C4577">
              <w:rPr>
                <w:rFonts w:ascii="Helvetica" w:eastAsia="Times New Roman" w:hAnsi="Helvetica" w:cs="Helvetica"/>
                <w:b/>
                <w:bCs/>
                <w:color w:val="118ABE"/>
                <w:sz w:val="20"/>
                <w:szCs w:val="20"/>
                <w:lang w:eastAsia="tr-TR"/>
              </w:rPr>
              <w:t>02326714020</w:t>
            </w:r>
            <w:proofErr w:type="gramEnd"/>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1.4.</w:t>
            </w:r>
            <w:r w:rsidRPr="002C457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https://ekap.kik.gov.tr/EKAP/</w:t>
            </w:r>
          </w:p>
        </w:tc>
      </w:tr>
    </w:tbl>
    <w:p w:rsidR="002C4577" w:rsidRPr="002C4577" w:rsidRDefault="002C4577" w:rsidP="002C4577">
      <w:pPr>
        <w:spacing w:after="0" w:line="240" w:lineRule="auto"/>
        <w:rPr>
          <w:rFonts w:ascii="Times New Roman" w:eastAsia="Times New Roman" w:hAnsi="Times New Roman" w:cs="Times New Roman"/>
          <w:sz w:val="24"/>
          <w:szCs w:val="24"/>
          <w:lang w:eastAsia="tr-TR"/>
        </w:rPr>
      </w:pP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2.1.</w:t>
            </w:r>
            <w:r w:rsidRPr="002C457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 xml:space="preserve">30.10.2025 - </w:t>
            </w:r>
            <w:proofErr w:type="gramStart"/>
            <w:r w:rsidRPr="002C4577">
              <w:rPr>
                <w:rFonts w:ascii="Helvetica" w:eastAsia="Times New Roman" w:hAnsi="Helvetica" w:cs="Helvetica"/>
                <w:b/>
                <w:bCs/>
                <w:color w:val="118ABE"/>
                <w:sz w:val="20"/>
                <w:szCs w:val="20"/>
                <w:lang w:eastAsia="tr-TR"/>
              </w:rPr>
              <w:t>10:30</w:t>
            </w:r>
            <w:proofErr w:type="gramEnd"/>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2.2.</w:t>
            </w:r>
            <w:r w:rsidRPr="002C457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Dikili Belediyesi İhale Birimi</w:t>
            </w:r>
          </w:p>
        </w:tc>
      </w:tr>
    </w:tbl>
    <w:p w:rsidR="002C4577" w:rsidRPr="002C4577" w:rsidRDefault="002C4577" w:rsidP="002C4577">
      <w:pPr>
        <w:spacing w:after="0" w:line="240" w:lineRule="auto"/>
        <w:rPr>
          <w:rFonts w:ascii="Times New Roman" w:eastAsia="Times New Roman" w:hAnsi="Times New Roman" w:cs="Times New Roman"/>
          <w:sz w:val="24"/>
          <w:szCs w:val="24"/>
          <w:lang w:eastAsia="tr-TR"/>
        </w:rPr>
      </w:pP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3.1.</w:t>
            </w:r>
            <w:r w:rsidRPr="002C457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Dikili İlçesi Çandarlı Mahallesi Meydanı Peyzaj Düzenlemesi Yapım İşi</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3.2.</w:t>
            </w:r>
            <w:r w:rsidRPr="002C457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Dikili İlçesi Çandarlı Mahallesinde 12.500 metrekare alanda meydan ve peyzaj düzenlenmesi yapılacaktır.</w:t>
            </w:r>
            <w:r w:rsidRPr="002C4577">
              <w:rPr>
                <w:rFonts w:ascii="Helvetica" w:eastAsia="Times New Roman" w:hAnsi="Helvetica" w:cs="Helvetica"/>
                <w:b/>
                <w:bCs/>
                <w:color w:val="118ABE"/>
                <w:sz w:val="20"/>
                <w:szCs w:val="20"/>
                <w:lang w:eastAsia="tr-TR"/>
              </w:rPr>
              <w:br/>
              <w:t xml:space="preserve">Ayrıntılı bilgiye </w:t>
            </w:r>
            <w:proofErr w:type="spellStart"/>
            <w:r w:rsidRPr="002C4577">
              <w:rPr>
                <w:rFonts w:ascii="Helvetica" w:eastAsia="Times New Roman" w:hAnsi="Helvetica" w:cs="Helvetica"/>
                <w:b/>
                <w:bCs/>
                <w:color w:val="118ABE"/>
                <w:sz w:val="20"/>
                <w:szCs w:val="20"/>
                <w:lang w:eastAsia="tr-TR"/>
              </w:rPr>
              <w:t>EKAP’ta</w:t>
            </w:r>
            <w:proofErr w:type="spellEnd"/>
            <w:r w:rsidRPr="002C457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3.3.</w:t>
            </w:r>
            <w:r w:rsidRPr="002C457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İzmir İli, Dikili İlçesi, Çandarlı Mahallesi</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3.4.</w:t>
            </w:r>
            <w:r w:rsidRPr="002C457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Yer tesliminden itibaren </w:t>
            </w:r>
            <w:r w:rsidRPr="002C4577">
              <w:rPr>
                <w:rFonts w:ascii="Helvetica" w:eastAsia="Times New Roman" w:hAnsi="Helvetica" w:cs="Helvetica"/>
                <w:b/>
                <w:bCs/>
                <w:color w:val="118ABE"/>
                <w:sz w:val="20"/>
                <w:szCs w:val="20"/>
                <w:lang w:eastAsia="tr-TR"/>
              </w:rPr>
              <w:t>135 (</w:t>
            </w:r>
            <w:proofErr w:type="spellStart"/>
            <w:r w:rsidRPr="002C4577">
              <w:rPr>
                <w:rFonts w:ascii="Helvetica" w:eastAsia="Times New Roman" w:hAnsi="Helvetica" w:cs="Helvetica"/>
                <w:b/>
                <w:bCs/>
                <w:color w:val="118ABE"/>
                <w:sz w:val="20"/>
                <w:szCs w:val="20"/>
                <w:lang w:eastAsia="tr-TR"/>
              </w:rPr>
              <w:t>YüzOtuzBeş</w:t>
            </w:r>
            <w:proofErr w:type="spellEnd"/>
            <w:r w:rsidRPr="002C4577">
              <w:rPr>
                <w:rFonts w:ascii="Helvetica" w:eastAsia="Times New Roman" w:hAnsi="Helvetica" w:cs="Helvetica"/>
                <w:b/>
                <w:bCs/>
                <w:color w:val="118ABE"/>
                <w:sz w:val="20"/>
                <w:szCs w:val="20"/>
                <w:lang w:eastAsia="tr-TR"/>
              </w:rPr>
              <w:t>) takvim günüdür</w:t>
            </w:r>
            <w:r w:rsidRPr="002C4577">
              <w:rPr>
                <w:rFonts w:ascii="Helvetica" w:eastAsia="Times New Roman" w:hAnsi="Helvetica" w:cs="Helvetica"/>
                <w:color w:val="585858"/>
                <w:sz w:val="20"/>
                <w:szCs w:val="20"/>
                <w:lang w:eastAsia="tr-TR"/>
              </w:rPr>
              <w:t>.</w:t>
            </w:r>
          </w:p>
        </w:tc>
      </w:tr>
      <w:tr w:rsidR="002C4577" w:rsidRPr="002C4577" w:rsidTr="002C45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3.5.</w:t>
            </w:r>
            <w:r w:rsidRPr="002C457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Sözleşmenin imzalandığı tarihten itibaren 10 gün içinde</w:t>
            </w:r>
            <w:r w:rsidRPr="002C4577">
              <w:rPr>
                <w:rFonts w:ascii="Helvetica" w:eastAsia="Times New Roman" w:hAnsi="Helvetica" w:cs="Helvetica"/>
                <w:b/>
                <w:bCs/>
                <w:color w:val="118ABE"/>
                <w:sz w:val="20"/>
                <w:szCs w:val="20"/>
                <w:lang w:eastAsia="tr-TR"/>
              </w:rPr>
              <w:br/>
              <w:t>yer teslimi yapılarak işe başlanacaktır.</w:t>
            </w:r>
          </w:p>
        </w:tc>
      </w:tr>
    </w:tbl>
    <w:p w:rsidR="002C4577" w:rsidRPr="002C4577" w:rsidRDefault="002C4577" w:rsidP="002C4577">
      <w:pPr>
        <w:spacing w:after="0" w:line="240" w:lineRule="auto"/>
        <w:rPr>
          <w:rFonts w:ascii="Times New Roman" w:eastAsia="Times New Roman" w:hAnsi="Times New Roman" w:cs="Times New Roman"/>
          <w:sz w:val="24"/>
          <w:szCs w:val="24"/>
          <w:lang w:eastAsia="tr-TR"/>
        </w:rPr>
      </w:pP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 Katılım ve yeterlik kriterleri:</w:t>
      </w:r>
      <w:r w:rsidRPr="002C4577">
        <w:rPr>
          <w:rFonts w:ascii="Helvetica" w:eastAsia="Times New Roman" w:hAnsi="Helvetica" w:cs="Helvetica"/>
          <w:color w:val="585858"/>
          <w:sz w:val="20"/>
          <w:szCs w:val="20"/>
          <w:lang w:eastAsia="tr-TR"/>
        </w:rPr>
        <w:br/>
      </w:r>
      <w:proofErr w:type="gramStart"/>
      <w:r w:rsidRPr="002C4577">
        <w:rPr>
          <w:rFonts w:ascii="Helvetica" w:eastAsia="Times New Roman" w:hAnsi="Helvetica" w:cs="Helvetica"/>
          <w:b/>
          <w:bCs/>
          <w:color w:val="585858"/>
          <w:sz w:val="20"/>
          <w:szCs w:val="20"/>
          <w:shd w:val="clear" w:color="auto" w:fill="F8F8F8"/>
          <w:lang w:eastAsia="tr-TR"/>
        </w:rPr>
        <w:t>4.1</w:t>
      </w:r>
      <w:proofErr w:type="gramEnd"/>
      <w:r w:rsidRPr="002C4577">
        <w:rPr>
          <w:rFonts w:ascii="Helvetica" w:eastAsia="Times New Roman" w:hAnsi="Helvetica" w:cs="Helvetica"/>
          <w:b/>
          <w:bCs/>
          <w:color w:val="585858"/>
          <w:sz w:val="20"/>
          <w:szCs w:val="20"/>
          <w:shd w:val="clear" w:color="auto" w:fill="F8F8F8"/>
          <w:lang w:eastAsia="tr-TR"/>
        </w:rPr>
        <w:t>.</w:t>
      </w:r>
      <w:r w:rsidRPr="002C457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4.1.1.</w:t>
      </w:r>
      <w:r w:rsidRPr="002C4577">
        <w:rPr>
          <w:rFonts w:ascii="Helvetica" w:eastAsia="Times New Roman" w:hAnsi="Helvetica" w:cs="Helvetica"/>
          <w:color w:val="585858"/>
          <w:sz w:val="20"/>
          <w:szCs w:val="20"/>
          <w:shd w:val="clear" w:color="auto" w:fill="F8F8F8"/>
          <w:lang w:eastAsia="tr-TR"/>
        </w:rPr>
        <w:t> Teklif mektubu.</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4.1.2.1.</w:t>
      </w:r>
      <w:r w:rsidRPr="002C457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4.1.2.2.</w:t>
      </w:r>
      <w:r w:rsidRPr="002C457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4.1.3.</w:t>
      </w:r>
      <w:r w:rsidRPr="002C4577">
        <w:rPr>
          <w:rFonts w:ascii="Helvetica" w:eastAsia="Times New Roman" w:hAnsi="Helvetica" w:cs="Helvetica"/>
          <w:color w:val="585858"/>
          <w:sz w:val="20"/>
          <w:szCs w:val="20"/>
          <w:shd w:val="clear" w:color="auto" w:fill="F8F8F8"/>
          <w:lang w:eastAsia="tr-TR"/>
        </w:rPr>
        <w:t> Geçici teminat.</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4.1.4</w:t>
      </w:r>
      <w:r w:rsidRPr="002C457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C4577" w:rsidRPr="002C4577" w:rsidTr="002C45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C4577">
              <w:rPr>
                <w:rFonts w:ascii="Helvetica" w:eastAsia="Times New Roman" w:hAnsi="Helvetica" w:cs="Helvetica"/>
                <w:b/>
                <w:bCs/>
                <w:color w:val="585858"/>
                <w:sz w:val="20"/>
                <w:szCs w:val="20"/>
                <w:lang w:eastAsia="tr-TR"/>
              </w:rPr>
              <w:t>kriterler</w:t>
            </w:r>
            <w:proofErr w:type="gramEnd"/>
            <w:r w:rsidRPr="002C4577">
              <w:rPr>
                <w:rFonts w:ascii="Helvetica" w:eastAsia="Times New Roman" w:hAnsi="Helvetica" w:cs="Helvetica"/>
                <w:b/>
                <w:bCs/>
                <w:color w:val="585858"/>
                <w:sz w:val="20"/>
                <w:szCs w:val="20"/>
                <w:lang w:eastAsia="tr-TR"/>
              </w:rPr>
              <w:t>:</w:t>
            </w:r>
          </w:p>
        </w:tc>
      </w:tr>
      <w:tr w:rsidR="002C4577" w:rsidRPr="002C4577" w:rsidTr="002C45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 xml:space="preserve">Ekonomik ve mali yeterliğe ilişkin bilgi, belge veya </w:t>
            </w:r>
            <w:proofErr w:type="gramStart"/>
            <w:r w:rsidRPr="002C4577">
              <w:rPr>
                <w:rFonts w:ascii="Helvetica" w:eastAsia="Times New Roman" w:hAnsi="Helvetica" w:cs="Helvetica"/>
                <w:color w:val="585858"/>
                <w:sz w:val="20"/>
                <w:szCs w:val="20"/>
                <w:lang w:eastAsia="tr-TR"/>
              </w:rPr>
              <w:t>kriter</w:t>
            </w:r>
            <w:proofErr w:type="gramEnd"/>
            <w:r w:rsidRPr="002C4577">
              <w:rPr>
                <w:rFonts w:ascii="Helvetica" w:eastAsia="Times New Roman" w:hAnsi="Helvetica" w:cs="Helvetica"/>
                <w:color w:val="585858"/>
                <w:sz w:val="20"/>
                <w:szCs w:val="20"/>
                <w:lang w:eastAsia="tr-TR"/>
              </w:rPr>
              <w:t xml:space="preserve"> belirtilmemiştir.</w:t>
            </w:r>
          </w:p>
        </w:tc>
      </w:tr>
    </w:tbl>
    <w:p w:rsidR="002C4577" w:rsidRPr="002C4577" w:rsidRDefault="002C4577" w:rsidP="002C457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C4577" w:rsidRPr="002C4577" w:rsidTr="002C45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C4577">
              <w:rPr>
                <w:rFonts w:ascii="Helvetica" w:eastAsia="Times New Roman" w:hAnsi="Helvetica" w:cs="Helvetica"/>
                <w:b/>
                <w:bCs/>
                <w:color w:val="585858"/>
                <w:sz w:val="20"/>
                <w:szCs w:val="20"/>
                <w:lang w:eastAsia="tr-TR"/>
              </w:rPr>
              <w:t>kriterler</w:t>
            </w:r>
            <w:proofErr w:type="gramEnd"/>
            <w:r w:rsidRPr="002C4577">
              <w:rPr>
                <w:rFonts w:ascii="Helvetica" w:eastAsia="Times New Roman" w:hAnsi="Helvetica" w:cs="Helvetica"/>
                <w:b/>
                <w:bCs/>
                <w:color w:val="585858"/>
                <w:sz w:val="20"/>
                <w:szCs w:val="20"/>
                <w:lang w:eastAsia="tr-TR"/>
              </w:rPr>
              <w:t>:</w:t>
            </w:r>
          </w:p>
        </w:tc>
      </w:tr>
      <w:tr w:rsidR="002C4577" w:rsidRPr="002C4577" w:rsidTr="002C45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4.3.1.</w:t>
            </w:r>
            <w:r w:rsidRPr="002C4577">
              <w:rPr>
                <w:rFonts w:ascii="Helvetica" w:eastAsia="Times New Roman" w:hAnsi="Helvetica" w:cs="Helvetica"/>
                <w:color w:val="585858"/>
                <w:sz w:val="20"/>
                <w:szCs w:val="20"/>
                <w:lang w:eastAsia="tr-TR"/>
              </w:rPr>
              <w:t xml:space="preserve"> Son on beş yıl içinde bedel içeren bir sözleşme kapsamında taahhüt edilen ve teklif edilen bedelin % 80 oranından az olmamak üzere ihale konusu iş veya benzer işlere ilişkin iş deneyimini </w:t>
            </w:r>
            <w:r w:rsidRPr="002C4577">
              <w:rPr>
                <w:rFonts w:ascii="Helvetica" w:eastAsia="Times New Roman" w:hAnsi="Helvetica" w:cs="Helvetica"/>
                <w:color w:val="585858"/>
                <w:sz w:val="20"/>
                <w:szCs w:val="20"/>
                <w:lang w:eastAsia="tr-TR"/>
              </w:rPr>
              <w:lastRenderedPageBreak/>
              <w:t>gösteren belgeler.</w:t>
            </w:r>
          </w:p>
        </w:tc>
      </w:tr>
      <w:tr w:rsidR="002C4577" w:rsidRPr="002C4577" w:rsidTr="002C45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4577" w:rsidRPr="002C4577" w:rsidRDefault="002C4577" w:rsidP="002C4577">
            <w:pPr>
              <w:spacing w:after="0" w:line="240" w:lineRule="atLeast"/>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lastRenderedPageBreak/>
              <w:br/>
            </w:r>
            <w:proofErr w:type="gramStart"/>
            <w:r w:rsidRPr="002C4577">
              <w:rPr>
                <w:rFonts w:ascii="Helvetica" w:eastAsia="Times New Roman" w:hAnsi="Helvetica" w:cs="Helvetica"/>
                <w:b/>
                <w:bCs/>
                <w:color w:val="585858"/>
                <w:sz w:val="20"/>
                <w:szCs w:val="20"/>
                <w:lang w:eastAsia="tr-TR"/>
              </w:rPr>
              <w:t>4.3.1.1.</w:t>
            </w:r>
            <w:r w:rsidRPr="002C4577">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lang w:eastAsia="tr-TR"/>
              </w:rPr>
              <w:t>4.3.1.2.</w:t>
            </w:r>
            <w:r w:rsidRPr="002C4577">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2C4577">
              <w:rPr>
                <w:rFonts w:ascii="Helvetica" w:eastAsia="Times New Roman" w:hAnsi="Helvetica" w:cs="Helvetica"/>
                <w:color w:val="585858"/>
                <w:sz w:val="20"/>
                <w:szCs w:val="20"/>
                <w:lang w:eastAsia="tr-TR"/>
              </w:rPr>
              <w:t>13/1/2011</w:t>
            </w:r>
            <w:proofErr w:type="gramEnd"/>
            <w:r w:rsidRPr="002C4577">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2C4577" w:rsidRPr="002C4577" w:rsidRDefault="002C4577" w:rsidP="002C4577">
      <w:pPr>
        <w:spacing w:after="0" w:line="240" w:lineRule="auto"/>
        <w:rPr>
          <w:rFonts w:ascii="Times New Roman" w:eastAsia="Times New Roman" w:hAnsi="Times New Roman" w:cs="Times New Roman"/>
          <w:sz w:val="24"/>
          <w:szCs w:val="24"/>
          <w:lang w:eastAsia="tr-TR"/>
        </w:rPr>
      </w:pPr>
    </w:p>
    <w:p w:rsidR="002C4577" w:rsidRPr="002C4577" w:rsidRDefault="002C4577" w:rsidP="002C4577">
      <w:pPr>
        <w:shd w:val="clear" w:color="auto" w:fill="F8F8F8"/>
        <w:spacing w:after="0" w:line="240" w:lineRule="auto"/>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2C4577" w:rsidRPr="002C4577" w:rsidRDefault="002C4577" w:rsidP="002C4577">
      <w:pPr>
        <w:shd w:val="clear" w:color="auto" w:fill="F8F8F8"/>
        <w:spacing w:after="0" w:line="240" w:lineRule="auto"/>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4.4.1.</w:t>
      </w:r>
    </w:p>
    <w:p w:rsidR="002C4577" w:rsidRPr="002C4577" w:rsidRDefault="002C4577" w:rsidP="002C4577">
      <w:pPr>
        <w:shd w:val="clear" w:color="auto" w:fill="F8F8F8"/>
        <w:spacing w:after="150" w:line="240" w:lineRule="auto"/>
        <w:jc w:val="both"/>
        <w:rPr>
          <w:rFonts w:ascii="Helvetica" w:eastAsia="Times New Roman" w:hAnsi="Helvetica" w:cs="Helvetica"/>
          <w:b/>
          <w:bCs/>
          <w:color w:val="118ABE"/>
          <w:sz w:val="20"/>
          <w:szCs w:val="20"/>
          <w:lang w:eastAsia="tr-TR"/>
        </w:rPr>
      </w:pPr>
      <w:r w:rsidRPr="002C4577">
        <w:rPr>
          <w:rFonts w:ascii="Helvetica" w:eastAsia="Times New Roman" w:hAnsi="Helvetica" w:cs="Helvetica"/>
          <w:b/>
          <w:bCs/>
          <w:color w:val="118ABE"/>
          <w:sz w:val="20"/>
          <w:szCs w:val="20"/>
          <w:lang w:eastAsia="tr-TR"/>
        </w:rPr>
        <w:t>YAPIM İŞLERİNDE BENZER İŞ GRUPLARI TEBLİĞİ Ek-1 A GRUBU - XVIII. GRUP: SAHA İŞLERİ </w:t>
      </w:r>
    </w:p>
    <w:p w:rsidR="002C4577" w:rsidRPr="002C4577" w:rsidRDefault="002C4577" w:rsidP="002C4577">
      <w:pPr>
        <w:shd w:val="clear" w:color="auto" w:fill="F8F8F8"/>
        <w:spacing w:after="0" w:line="240" w:lineRule="auto"/>
        <w:jc w:val="both"/>
        <w:rPr>
          <w:rFonts w:ascii="Helvetica" w:eastAsia="Times New Roman" w:hAnsi="Helvetica" w:cs="Helvetica"/>
          <w:color w:val="585858"/>
          <w:sz w:val="20"/>
          <w:szCs w:val="20"/>
          <w:lang w:eastAsia="tr-TR"/>
        </w:rPr>
      </w:pPr>
      <w:r w:rsidRPr="002C4577">
        <w:rPr>
          <w:rFonts w:ascii="Helvetica" w:eastAsia="Times New Roman" w:hAnsi="Helvetica" w:cs="Helvetica"/>
          <w:b/>
          <w:bCs/>
          <w:color w:val="585858"/>
          <w:sz w:val="20"/>
          <w:szCs w:val="20"/>
          <w:lang w:eastAsia="tr-TR"/>
        </w:rPr>
        <w:t>4.4.2. Bu ihalede benzer işe denk sayılacak mühendislik ve mimarlık bölümleri:</w:t>
      </w:r>
    </w:p>
    <w:p w:rsidR="002C4577" w:rsidRPr="002C4577" w:rsidRDefault="002C4577" w:rsidP="002C4577">
      <w:pPr>
        <w:shd w:val="clear" w:color="auto" w:fill="F8F8F8"/>
        <w:spacing w:after="0" w:line="240" w:lineRule="auto"/>
        <w:rPr>
          <w:rFonts w:ascii="Helvetica" w:eastAsia="Times New Roman" w:hAnsi="Helvetica" w:cs="Helvetica"/>
          <w:color w:val="585858"/>
          <w:sz w:val="20"/>
          <w:szCs w:val="20"/>
          <w:lang w:eastAsia="tr-TR"/>
        </w:rPr>
      </w:pPr>
      <w:r w:rsidRPr="002C4577">
        <w:rPr>
          <w:rFonts w:ascii="Helvetica" w:eastAsia="Times New Roman" w:hAnsi="Helvetica" w:cs="Helvetica"/>
          <w:b/>
          <w:bCs/>
          <w:color w:val="118ABE"/>
          <w:sz w:val="20"/>
          <w:szCs w:val="20"/>
          <w:lang w:eastAsia="tr-TR"/>
        </w:rPr>
        <w:t>İnşaat</w:t>
      </w:r>
      <w:r>
        <w:rPr>
          <w:rFonts w:ascii="Helvetica" w:eastAsia="Times New Roman" w:hAnsi="Helvetica" w:cs="Helvetica"/>
          <w:b/>
          <w:bCs/>
          <w:color w:val="118ABE"/>
          <w:sz w:val="20"/>
          <w:szCs w:val="20"/>
          <w:lang w:eastAsia="tr-TR"/>
        </w:rPr>
        <w:t xml:space="preserve"> </w:t>
      </w:r>
      <w:bookmarkStart w:id="0" w:name="_GoBack"/>
      <w:bookmarkEnd w:id="0"/>
      <w:r w:rsidRPr="002C4577">
        <w:rPr>
          <w:rFonts w:ascii="Helvetica" w:eastAsia="Times New Roman" w:hAnsi="Helvetica" w:cs="Helvetica"/>
          <w:b/>
          <w:bCs/>
          <w:color w:val="118ABE"/>
          <w:sz w:val="20"/>
          <w:szCs w:val="20"/>
          <w:lang w:eastAsia="tr-TR"/>
        </w:rPr>
        <w:t>Mühendisliği</w:t>
      </w:r>
      <w:r w:rsidRPr="002C4577">
        <w:rPr>
          <w:rFonts w:ascii="Helvetica" w:eastAsia="Times New Roman" w:hAnsi="Helvetica" w:cs="Helvetica"/>
          <w:b/>
          <w:bCs/>
          <w:color w:val="118ABE"/>
          <w:sz w:val="20"/>
          <w:szCs w:val="20"/>
          <w:lang w:eastAsia="tr-TR"/>
        </w:rPr>
        <w:br/>
        <w:t>Peyzaj Mimarlığı</w:t>
      </w:r>
    </w:p>
    <w:p w:rsidR="002C4577" w:rsidRPr="002C4577" w:rsidRDefault="002C4577" w:rsidP="002C4577">
      <w:pPr>
        <w:spacing w:after="0" w:line="240" w:lineRule="auto"/>
        <w:rPr>
          <w:rFonts w:ascii="Times New Roman" w:eastAsia="Times New Roman" w:hAnsi="Times New Roman" w:cs="Times New Roman"/>
          <w:sz w:val="24"/>
          <w:szCs w:val="24"/>
          <w:lang w:eastAsia="tr-TR"/>
        </w:rPr>
      </w:pP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5-</w:t>
      </w:r>
      <w:r w:rsidRPr="002C457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6-</w:t>
      </w:r>
      <w:r w:rsidRPr="002C4577">
        <w:rPr>
          <w:rFonts w:ascii="Helvetica" w:eastAsia="Times New Roman" w:hAnsi="Helvetica" w:cs="Helvetica"/>
          <w:color w:val="585858"/>
          <w:sz w:val="20"/>
          <w:szCs w:val="20"/>
          <w:shd w:val="clear" w:color="auto" w:fill="F8F8F8"/>
          <w:lang w:eastAsia="tr-TR"/>
        </w:rPr>
        <w:t> İhaleye sadece yerli istekliler katılabilecektir.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7-</w:t>
      </w:r>
      <w:r w:rsidRPr="002C457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8-</w:t>
      </w:r>
      <w:r w:rsidRPr="002C457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9-</w:t>
      </w:r>
      <w:r w:rsidRPr="002C4577">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10-</w:t>
      </w:r>
      <w:r w:rsidRPr="002C4577">
        <w:rPr>
          <w:rFonts w:ascii="Helvetica" w:eastAsia="Times New Roman" w:hAnsi="Helvetica" w:cs="Helvetica"/>
          <w:color w:val="585858"/>
          <w:sz w:val="20"/>
          <w:szCs w:val="20"/>
          <w:shd w:val="clear" w:color="auto" w:fill="F8F8F8"/>
          <w:lang w:eastAsia="tr-TR"/>
        </w:rPr>
        <w:t> Bu ihalede, işin tamamı için teklif verilecektir.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11-</w:t>
      </w:r>
      <w:r w:rsidRPr="002C457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12-</w:t>
      </w:r>
      <w:r w:rsidRPr="002C4577">
        <w:rPr>
          <w:rFonts w:ascii="Helvetica" w:eastAsia="Times New Roman" w:hAnsi="Helvetica" w:cs="Helvetica"/>
          <w:color w:val="585858"/>
          <w:sz w:val="20"/>
          <w:szCs w:val="20"/>
          <w:shd w:val="clear" w:color="auto" w:fill="F8F8F8"/>
          <w:lang w:eastAsia="tr-TR"/>
        </w:rPr>
        <w:t> Bu ihalede elektronik eksiltme yapılmayacaktır.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13-</w:t>
      </w:r>
      <w:r w:rsidRPr="002C4577">
        <w:rPr>
          <w:rFonts w:ascii="Helvetica" w:eastAsia="Times New Roman" w:hAnsi="Helvetica" w:cs="Helvetica"/>
          <w:color w:val="585858"/>
          <w:sz w:val="20"/>
          <w:szCs w:val="20"/>
          <w:shd w:val="clear" w:color="auto" w:fill="F8F8F8"/>
          <w:lang w:eastAsia="tr-TR"/>
        </w:rPr>
        <w:t> Verilen tekliflerin geçerlilik süresi, ihale tarihinden itibaren </w:t>
      </w:r>
      <w:r w:rsidRPr="002C4577">
        <w:rPr>
          <w:rFonts w:ascii="Helvetica" w:eastAsia="Times New Roman" w:hAnsi="Helvetica" w:cs="Helvetica"/>
          <w:b/>
          <w:bCs/>
          <w:color w:val="118ABE"/>
          <w:sz w:val="20"/>
          <w:szCs w:val="20"/>
          <w:shd w:val="clear" w:color="auto" w:fill="F8F8F8"/>
          <w:lang w:eastAsia="tr-TR"/>
        </w:rPr>
        <w:t>120 (</w:t>
      </w:r>
      <w:proofErr w:type="spellStart"/>
      <w:r w:rsidRPr="002C4577">
        <w:rPr>
          <w:rFonts w:ascii="Helvetica" w:eastAsia="Times New Roman" w:hAnsi="Helvetica" w:cs="Helvetica"/>
          <w:b/>
          <w:bCs/>
          <w:color w:val="118ABE"/>
          <w:sz w:val="20"/>
          <w:szCs w:val="20"/>
          <w:shd w:val="clear" w:color="auto" w:fill="F8F8F8"/>
          <w:lang w:eastAsia="tr-TR"/>
        </w:rPr>
        <w:t>YüzYirmi</w:t>
      </w:r>
      <w:proofErr w:type="spellEnd"/>
      <w:r w:rsidRPr="002C4577">
        <w:rPr>
          <w:rFonts w:ascii="Helvetica" w:eastAsia="Times New Roman" w:hAnsi="Helvetica" w:cs="Helvetica"/>
          <w:b/>
          <w:bCs/>
          <w:color w:val="118ABE"/>
          <w:sz w:val="20"/>
          <w:szCs w:val="20"/>
          <w:shd w:val="clear" w:color="auto" w:fill="F8F8F8"/>
          <w:lang w:eastAsia="tr-TR"/>
        </w:rPr>
        <w:t>)</w:t>
      </w:r>
      <w:r w:rsidRPr="002C4577">
        <w:rPr>
          <w:rFonts w:ascii="Helvetica" w:eastAsia="Times New Roman" w:hAnsi="Helvetica" w:cs="Helvetica"/>
          <w:color w:val="585858"/>
          <w:sz w:val="20"/>
          <w:szCs w:val="20"/>
          <w:shd w:val="clear" w:color="auto" w:fill="F8F8F8"/>
          <w:lang w:eastAsia="tr-TR"/>
        </w:rPr>
        <w:t> takvim günüdür.</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14-</w:t>
      </w:r>
      <w:r w:rsidRPr="002C4577">
        <w:rPr>
          <w:rFonts w:ascii="Helvetica" w:eastAsia="Times New Roman" w:hAnsi="Helvetica" w:cs="Helvetica"/>
          <w:color w:val="585858"/>
          <w:sz w:val="20"/>
          <w:szCs w:val="20"/>
          <w:shd w:val="clear" w:color="auto" w:fill="F8F8F8"/>
          <w:lang w:eastAsia="tr-TR"/>
        </w:rPr>
        <w:t> Konsorsiyum olarak ihaleye teklif verilemez.</w:t>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color w:val="585858"/>
          <w:sz w:val="20"/>
          <w:szCs w:val="20"/>
          <w:lang w:eastAsia="tr-TR"/>
        </w:rPr>
        <w:br/>
      </w:r>
      <w:r w:rsidRPr="002C4577">
        <w:rPr>
          <w:rFonts w:ascii="Helvetica" w:eastAsia="Times New Roman" w:hAnsi="Helvetica" w:cs="Helvetica"/>
          <w:b/>
          <w:bCs/>
          <w:color w:val="585858"/>
          <w:sz w:val="20"/>
          <w:szCs w:val="20"/>
          <w:shd w:val="clear" w:color="auto" w:fill="F8F8F8"/>
          <w:lang w:eastAsia="tr-TR"/>
        </w:rPr>
        <w:t>15- Diğer hususlar:</w:t>
      </w:r>
    </w:p>
    <w:p w:rsidR="002C4577" w:rsidRPr="002C4577" w:rsidRDefault="002C4577" w:rsidP="002C4577">
      <w:pPr>
        <w:shd w:val="clear" w:color="auto" w:fill="F8F8F8"/>
        <w:spacing w:after="0" w:line="240" w:lineRule="auto"/>
        <w:jc w:val="both"/>
        <w:rPr>
          <w:rFonts w:ascii="Helvetica" w:eastAsia="Times New Roman" w:hAnsi="Helvetica" w:cs="Helvetica"/>
          <w:color w:val="585858"/>
          <w:sz w:val="20"/>
          <w:szCs w:val="20"/>
          <w:lang w:eastAsia="tr-TR"/>
        </w:rPr>
      </w:pPr>
      <w:r w:rsidRPr="002C4577">
        <w:rPr>
          <w:rFonts w:ascii="Helvetica" w:eastAsia="Times New Roman" w:hAnsi="Helvetica" w:cs="Helvetica"/>
          <w:color w:val="585858"/>
          <w:sz w:val="20"/>
          <w:szCs w:val="20"/>
          <w:lang w:eastAsia="tr-TR"/>
        </w:rPr>
        <w:t>İhalede Uygulanacak Sınır Değer Katsayısı (N) : </w:t>
      </w:r>
      <w:r w:rsidRPr="002C4577">
        <w:rPr>
          <w:rFonts w:ascii="Helvetica" w:eastAsia="Times New Roman" w:hAnsi="Helvetica" w:cs="Helvetica"/>
          <w:b/>
          <w:bCs/>
          <w:color w:val="118ABE"/>
          <w:sz w:val="20"/>
          <w:szCs w:val="20"/>
          <w:lang w:eastAsia="tr-TR"/>
        </w:rPr>
        <w:t>1,20</w:t>
      </w:r>
      <w:r w:rsidRPr="002C4577">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C35D5" w:rsidRDefault="008C35D5"/>
    <w:sectPr w:rsidR="008C3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77"/>
    <w:rsid w:val="002C4577"/>
    <w:rsid w:val="008C3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2241">
      <w:bodyDiv w:val="1"/>
      <w:marLeft w:val="0"/>
      <w:marRight w:val="0"/>
      <w:marTop w:val="0"/>
      <w:marBottom w:val="0"/>
      <w:divBdr>
        <w:top w:val="none" w:sz="0" w:space="0" w:color="auto"/>
        <w:left w:val="none" w:sz="0" w:space="0" w:color="auto"/>
        <w:bottom w:val="none" w:sz="0" w:space="0" w:color="auto"/>
        <w:right w:val="none" w:sz="0" w:space="0" w:color="auto"/>
      </w:divBdr>
      <w:divsChild>
        <w:div w:id="212280386">
          <w:marLeft w:val="0"/>
          <w:marRight w:val="0"/>
          <w:marTop w:val="0"/>
          <w:marBottom w:val="0"/>
          <w:divBdr>
            <w:top w:val="none" w:sz="0" w:space="0" w:color="auto"/>
            <w:left w:val="none" w:sz="0" w:space="0" w:color="auto"/>
            <w:bottom w:val="none" w:sz="0" w:space="0" w:color="auto"/>
            <w:right w:val="none" w:sz="0" w:space="0" w:color="auto"/>
          </w:divBdr>
        </w:div>
        <w:div w:id="1926066740">
          <w:marLeft w:val="0"/>
          <w:marRight w:val="0"/>
          <w:marTop w:val="0"/>
          <w:marBottom w:val="0"/>
          <w:divBdr>
            <w:top w:val="none" w:sz="0" w:space="0" w:color="auto"/>
            <w:left w:val="none" w:sz="0" w:space="0" w:color="auto"/>
            <w:bottom w:val="none" w:sz="0" w:space="0" w:color="auto"/>
            <w:right w:val="none" w:sz="0" w:space="0" w:color="auto"/>
          </w:divBdr>
        </w:div>
        <w:div w:id="1783722371">
          <w:marLeft w:val="0"/>
          <w:marRight w:val="0"/>
          <w:marTop w:val="0"/>
          <w:marBottom w:val="0"/>
          <w:divBdr>
            <w:top w:val="none" w:sz="0" w:space="0" w:color="auto"/>
            <w:left w:val="none" w:sz="0" w:space="0" w:color="auto"/>
            <w:bottom w:val="none" w:sz="0" w:space="0" w:color="auto"/>
            <w:right w:val="none" w:sz="0" w:space="0" w:color="auto"/>
          </w:divBdr>
        </w:div>
        <w:div w:id="138775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 ATASELİM</dc:creator>
  <cp:lastModifiedBy>Atakan ATASELİM</cp:lastModifiedBy>
  <cp:revision>1</cp:revision>
  <dcterms:created xsi:type="dcterms:W3CDTF">2025-10-07T06:06:00Z</dcterms:created>
  <dcterms:modified xsi:type="dcterms:W3CDTF">2025-10-07T06:07:00Z</dcterms:modified>
</cp:coreProperties>
</file>